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34C2C" w14:textId="77777777" w:rsidR="00600569" w:rsidRPr="005E3165" w:rsidRDefault="00000000">
      <w:pPr>
        <w:spacing w:line="360" w:lineRule="auto"/>
        <w:jc w:val="center"/>
        <w:rPr>
          <w:rFonts w:asciiTheme="majorEastAsia" w:eastAsiaTheme="majorEastAsia" w:hAnsiTheme="majorEastAsia" w:cs="宋体" w:hint="eastAsia"/>
          <w:sz w:val="36"/>
          <w:szCs w:val="44"/>
        </w:rPr>
      </w:pPr>
      <w:r w:rsidRPr="005E3165">
        <w:rPr>
          <w:rFonts w:asciiTheme="majorEastAsia" w:eastAsiaTheme="majorEastAsia" w:hAnsiTheme="majorEastAsia" w:cs="宋体" w:hint="eastAsia"/>
          <w:b/>
          <w:bCs/>
          <w:sz w:val="36"/>
          <w:szCs w:val="44"/>
        </w:rPr>
        <w:t>广州市社科规划一般、青年课题结题流程</w:t>
      </w:r>
      <w:r w:rsidRPr="005E3165">
        <w:rPr>
          <w:rFonts w:asciiTheme="majorEastAsia" w:eastAsiaTheme="majorEastAsia" w:hAnsiTheme="majorEastAsia" w:cs="宋体" w:hint="eastAsia"/>
          <w:sz w:val="36"/>
          <w:szCs w:val="44"/>
        </w:rPr>
        <w:t xml:space="preserve">            （2024年4月更新）</w:t>
      </w:r>
      <w:r w:rsidRPr="005E3165">
        <w:rPr>
          <w:rFonts w:asciiTheme="majorEastAsia" w:eastAsiaTheme="majorEastAsia" w:hAnsiTheme="majorEastAsia" w:cs="宋体" w:hint="eastAsia"/>
          <w:sz w:val="36"/>
          <w:szCs w:val="44"/>
        </w:rPr>
        <w:br/>
        <w:t xml:space="preserve"> </w:t>
      </w:r>
    </w:p>
    <w:p w14:paraId="526E0EDF" w14:textId="77777777" w:rsidR="00600569" w:rsidRPr="005E3165" w:rsidRDefault="00000000" w:rsidP="005E3165">
      <w:pPr>
        <w:spacing w:line="360" w:lineRule="auto"/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一、研究时间</w:t>
      </w:r>
      <w:proofErr w:type="gramStart"/>
      <w:r w:rsidRPr="005E3165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与结项要求</w:t>
      </w:r>
      <w:proofErr w:type="gramEnd"/>
    </w:p>
    <w:p w14:paraId="633D6783" w14:textId="77777777" w:rsidR="00600569" w:rsidRPr="005E3165" w:rsidRDefault="00000000" w:rsidP="005E3165">
      <w:pPr>
        <w:ind w:firstLineChars="200" w:firstLine="640"/>
        <w:rPr>
          <w:rFonts w:asciiTheme="majorEastAsia" w:eastAsiaTheme="majorEastAsia" w:hAnsiTheme="majorEastAsia" w:cs="Times New Roman"/>
          <w:sz w:val="32"/>
          <w:szCs w:val="32"/>
          <w:lang w:bidi="ar"/>
        </w:rPr>
      </w:pP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达到立项协议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（申报指南）</w:t>
      </w:r>
      <w:proofErr w:type="gramStart"/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最低</w:t>
      </w: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结项</w:t>
      </w:r>
      <w:r w:rsidRPr="005E3165">
        <w:rPr>
          <w:rFonts w:asciiTheme="majorEastAsia" w:eastAsiaTheme="majorEastAsia" w:hAnsiTheme="majorEastAsia" w:cs="Times New Roman"/>
          <w:color w:val="000000"/>
          <w:sz w:val="32"/>
          <w:szCs w:val="32"/>
          <w:lang w:bidi="ar"/>
        </w:rPr>
        <w:t>标准</w:t>
      </w:r>
      <w:proofErr w:type="gramEnd"/>
      <w:r w:rsidRPr="005E3165">
        <w:rPr>
          <w:rFonts w:asciiTheme="majorEastAsia" w:eastAsiaTheme="majorEastAsia" w:hAnsiTheme="majorEastAsia" w:cs="Times New Roman"/>
          <w:color w:val="000000"/>
          <w:sz w:val="32"/>
          <w:szCs w:val="32"/>
          <w:lang w:bidi="ar"/>
        </w:rPr>
        <w:t>，</w:t>
      </w: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完成课题（项目）申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请</w:t>
      </w: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书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填报</w:t>
      </w:r>
      <w:proofErr w:type="gramStart"/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的</w:t>
      </w:r>
      <w:r w:rsidRPr="005E3165">
        <w:rPr>
          <w:rFonts w:asciiTheme="majorEastAsia" w:eastAsiaTheme="majorEastAsia" w:hAnsiTheme="majorEastAsia" w:cs="Times New Roman" w:hint="eastAsia"/>
          <w:color w:val="000000"/>
          <w:sz w:val="32"/>
          <w:szCs w:val="32"/>
          <w:lang w:bidi="ar"/>
        </w:rPr>
        <w:t>结项成果</w:t>
      </w:r>
      <w:proofErr w:type="gramEnd"/>
      <w:r w:rsidRPr="005E3165">
        <w:rPr>
          <w:rFonts w:asciiTheme="majorEastAsia" w:eastAsiaTheme="majorEastAsia" w:hAnsiTheme="majorEastAsia" w:cs="Times New Roman"/>
          <w:color w:val="000000"/>
          <w:sz w:val="32"/>
          <w:szCs w:val="32"/>
          <w:lang w:bidi="ar"/>
        </w:rPr>
        <w:t>承诺</w:t>
      </w:r>
      <w:r w:rsidRPr="005E3165">
        <w:rPr>
          <w:rFonts w:asciiTheme="majorEastAsia" w:eastAsiaTheme="majorEastAsia" w:hAnsiTheme="majorEastAsia" w:cs="Times New Roman"/>
          <w:sz w:val="32"/>
          <w:szCs w:val="32"/>
        </w:rPr>
        <w:t>。</w:t>
      </w:r>
    </w:p>
    <w:p w14:paraId="45B8F903" w14:textId="77777777" w:rsidR="00600569" w:rsidRPr="005E3165" w:rsidRDefault="00000000" w:rsidP="005E3165">
      <w:pPr>
        <w:ind w:firstLineChars="200" w:firstLine="640"/>
        <w:rPr>
          <w:rFonts w:asciiTheme="majorEastAsia" w:eastAsiaTheme="majorEastAsia" w:hAnsiTheme="majorEastAsia" w:cs="Times New Roman"/>
          <w:sz w:val="32"/>
          <w:szCs w:val="32"/>
          <w:lang w:bidi="ar"/>
        </w:rPr>
      </w:pP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说明：立项协议是通用模板，无法与各课题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（项目）</w:t>
      </w: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老师一对一个性化签署，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立项</w:t>
      </w:r>
      <w:proofErr w:type="gramStart"/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协议</w:t>
      </w: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结项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要</w:t>
      </w:r>
      <w:proofErr w:type="gramEnd"/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求</w:t>
      </w: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是</w:t>
      </w:r>
      <w:proofErr w:type="gramStart"/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最</w:t>
      </w:r>
      <w:proofErr w:type="gramEnd"/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底限标准。申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请</w:t>
      </w: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书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承诺</w:t>
      </w:r>
      <w:proofErr w:type="gramStart"/>
      <w:r w:rsidRPr="005E3165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提交结项</w:t>
      </w:r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成果</w:t>
      </w:r>
      <w:proofErr w:type="gramEnd"/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是个人申报，是个人承诺必须完成的研究任务。根据《广州市哲学社会科学“十四五”规划课题管理办法》第四十二条，市社科规划课题</w:t>
      </w:r>
      <w:proofErr w:type="gramStart"/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申请结项评审</w:t>
      </w:r>
      <w:proofErr w:type="gramEnd"/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时，须提交与预期成果形式一致的成果，未按照预期成果形式</w:t>
      </w:r>
      <w:proofErr w:type="gramStart"/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提交结项成果</w:t>
      </w:r>
      <w:proofErr w:type="gramEnd"/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的，</w:t>
      </w:r>
      <w:proofErr w:type="gramStart"/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不受理结项评审</w:t>
      </w:r>
      <w:proofErr w:type="gramEnd"/>
      <w:r w:rsidRPr="005E3165">
        <w:rPr>
          <w:rFonts w:asciiTheme="majorEastAsia" w:eastAsiaTheme="majorEastAsia" w:hAnsiTheme="majorEastAsia" w:cs="Times New Roman"/>
          <w:sz w:val="32"/>
          <w:szCs w:val="32"/>
          <w:lang w:bidi="ar"/>
        </w:rPr>
        <w:t>申请。</w:t>
      </w:r>
    </w:p>
    <w:p w14:paraId="6435BB8F" w14:textId="77777777" w:rsidR="00600569" w:rsidRPr="005E3165" w:rsidRDefault="00000000" w:rsidP="005E3165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（注：以研究报告为最终成果，需提供其</w:t>
      </w:r>
      <w:proofErr w:type="gramStart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内容获</w:t>
      </w:r>
      <w:proofErr w:type="gramEnd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区级以上党委政府或市直有关部门吸收借鉴的证明或采纳）</w:t>
      </w:r>
    </w:p>
    <w:p w14:paraId="7C69441F" w14:textId="77777777" w:rsidR="00600569" w:rsidRPr="005E3165" w:rsidRDefault="00000000" w:rsidP="005E3165">
      <w:pPr>
        <w:spacing w:line="360" w:lineRule="auto"/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二、</w:t>
      </w:r>
      <w:proofErr w:type="gramStart"/>
      <w:r w:rsidRPr="005E3165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结项材料</w:t>
      </w:r>
      <w:proofErr w:type="gramEnd"/>
      <w:r w:rsidRPr="005E3165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要求</w:t>
      </w:r>
    </w:p>
    <w:p w14:paraId="6D675E08" w14:textId="77777777" w:rsidR="00600569" w:rsidRPr="005E3165" w:rsidRDefault="00000000" w:rsidP="005E3165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（一）材料清单</w:t>
      </w:r>
    </w:p>
    <w:p w14:paraId="318F5404" w14:textId="77777777" w:rsidR="00600569" w:rsidRPr="005E3165" w:rsidRDefault="00000000" w:rsidP="005E3165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立项协议书复印件、课题申请书复印件、结题报告书原件、最终研究成果、阶段性研究成果（如有则附上）、其他佐证材料原件或复印件；如有变更事项务必附上已通过审批的《重要事项变更审批表》复印件。</w:t>
      </w:r>
    </w:p>
    <w:p w14:paraId="6296E1B6" w14:textId="77777777" w:rsidR="00600569" w:rsidRPr="005E3165" w:rsidRDefault="00000000" w:rsidP="005E3165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（二）电子版材料</w:t>
      </w:r>
    </w:p>
    <w:p w14:paraId="515DEF2A" w14:textId="77777777" w:rsidR="00600569" w:rsidRPr="005E3165" w:rsidRDefault="00000000" w:rsidP="005E3165">
      <w:pPr>
        <w:ind w:firstLineChars="200" w:firstLine="600"/>
        <w:rPr>
          <w:rFonts w:asciiTheme="majorEastAsia" w:eastAsiaTheme="majorEastAsia" w:hAnsiTheme="majorEastAsia" w:cs="Times New Roman"/>
          <w:sz w:val="32"/>
          <w:szCs w:val="32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lastRenderedPageBreak/>
        <w:t>1.以上各类材料扫描成PDF格式（著作只扫描封面、出版信息页、目录页）。</w:t>
      </w:r>
      <w:r w:rsidRPr="005E3165">
        <w:rPr>
          <w:rFonts w:asciiTheme="majorEastAsia" w:eastAsiaTheme="majorEastAsia" w:hAnsiTheme="majorEastAsia" w:cs="Times New Roman"/>
          <w:sz w:val="32"/>
          <w:szCs w:val="32"/>
        </w:rPr>
        <w:t>研究成果还要提供WORD格式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</w:rPr>
        <w:t>文字文本</w:t>
      </w:r>
      <w:r w:rsidRPr="005E3165">
        <w:rPr>
          <w:rFonts w:asciiTheme="majorEastAsia" w:eastAsiaTheme="majorEastAsia" w:hAnsiTheme="majorEastAsia" w:cs="Times New Roman"/>
          <w:sz w:val="32"/>
          <w:szCs w:val="32"/>
        </w:rPr>
        <w:t>。不得提供图片等其他格式文件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。汇总成1个压缩文件，文件命名格式为“单位全称-姓名-课题编号”，如“经济学院-张三-2021GZYB001”，发送</w:t>
      </w:r>
      <w:proofErr w:type="gramStart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至科研</w:t>
      </w:r>
      <w:proofErr w:type="gramEnd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处邮箱。</w:t>
      </w:r>
      <w:r w:rsidRPr="005E3165">
        <w:rPr>
          <w:rFonts w:asciiTheme="majorEastAsia" w:eastAsiaTheme="majorEastAsia" w:hAnsiTheme="majorEastAsia" w:cs="Times New Roman"/>
          <w:sz w:val="32"/>
          <w:szCs w:val="32"/>
        </w:rPr>
        <w:t>非共建</w:t>
      </w:r>
      <w:proofErr w:type="gramStart"/>
      <w:r w:rsidRPr="005E3165">
        <w:rPr>
          <w:rFonts w:asciiTheme="majorEastAsia" w:eastAsiaTheme="majorEastAsia" w:hAnsiTheme="majorEastAsia" w:cs="Times New Roman"/>
          <w:sz w:val="32"/>
          <w:szCs w:val="32"/>
        </w:rPr>
        <w:t>课题结项评审</w:t>
      </w:r>
      <w:proofErr w:type="gramEnd"/>
      <w:r w:rsidRPr="005E3165">
        <w:rPr>
          <w:rFonts w:asciiTheme="majorEastAsia" w:eastAsiaTheme="majorEastAsia" w:hAnsiTheme="majorEastAsia" w:cs="Times New Roman"/>
          <w:sz w:val="32"/>
          <w:szCs w:val="32"/>
        </w:rPr>
        <w:t>可能采用纸质材料现场评审，也可能采用电子材料线上评审，因此务必按规定要求整理</w:t>
      </w:r>
      <w:proofErr w:type="gramStart"/>
      <w:r w:rsidRPr="005E3165">
        <w:rPr>
          <w:rFonts w:asciiTheme="majorEastAsia" w:eastAsiaTheme="majorEastAsia" w:hAnsiTheme="majorEastAsia" w:cs="Times New Roman"/>
          <w:sz w:val="32"/>
          <w:szCs w:val="32"/>
        </w:rPr>
        <w:t>电子版结项材料</w:t>
      </w:r>
      <w:proofErr w:type="gramEnd"/>
      <w:r w:rsidRPr="005E3165">
        <w:rPr>
          <w:rFonts w:asciiTheme="majorEastAsia" w:eastAsiaTheme="majorEastAsia" w:hAnsiTheme="majorEastAsia" w:cs="Times New Roman"/>
          <w:sz w:val="32"/>
          <w:szCs w:val="32"/>
        </w:rPr>
        <w:t>，确保签章及内容齐全。</w:t>
      </w:r>
    </w:p>
    <w:p w14:paraId="1BACF541" w14:textId="77777777" w:rsidR="00600569" w:rsidRPr="005E3165" w:rsidRDefault="00000000" w:rsidP="005E3165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排版要求：上（T）：2.8 cm；下（B）：2.8 cm；内侧（N）：2.8 cm；外侧（O）：2.8 cm；行距采用多倍行距，设置值为1.25；字体全部采用小四宋体；封面参照《结题报告书》，务必进行目录编码及页码设置。</w:t>
      </w:r>
    </w:p>
    <w:p w14:paraId="55496DAB" w14:textId="77777777" w:rsidR="00600569" w:rsidRPr="005E3165" w:rsidRDefault="00000000" w:rsidP="005E3165">
      <w:pPr>
        <w:ind w:firstLineChars="200" w:firstLine="640"/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</w:pPr>
      <w:r w:rsidRPr="005E3165">
        <w:rPr>
          <w:rFonts w:asciiTheme="majorEastAsia" w:eastAsiaTheme="majorEastAsia" w:hAnsiTheme="majorEastAsia" w:cs="Times New Roman" w:hint="eastAsia"/>
          <w:sz w:val="32"/>
          <w:szCs w:val="32"/>
        </w:rPr>
        <w:t>2</w:t>
      </w:r>
      <w:r w:rsidRPr="005E3165">
        <w:rPr>
          <w:rFonts w:asciiTheme="majorEastAsia" w:eastAsiaTheme="majorEastAsia" w:hAnsiTheme="majorEastAsia" w:cs="Times New Roman"/>
          <w:sz w:val="32"/>
          <w:szCs w:val="32"/>
        </w:rPr>
        <w:t>.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</w:rPr>
        <w:t>除报送以上电子材料外，另需填写并报送</w:t>
      </w:r>
      <w:r w:rsidRPr="005E3165">
        <w:rPr>
          <w:rFonts w:asciiTheme="majorEastAsia" w:eastAsiaTheme="majorEastAsia" w:hAnsiTheme="majorEastAsia" w:cs="Times New Roman"/>
          <w:sz w:val="32"/>
          <w:szCs w:val="32"/>
        </w:rPr>
        <w:t>《广州市社科规划课题(项目)结项情况汇总表》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</w:rPr>
        <w:t>及《结项材料汇总审核表》</w:t>
      </w:r>
      <w:r w:rsidRPr="005E3165">
        <w:rPr>
          <w:rFonts w:asciiTheme="majorEastAsia" w:eastAsiaTheme="majorEastAsia" w:hAnsiTheme="majorEastAsia" w:cs="Times New Roman"/>
          <w:sz w:val="32"/>
          <w:szCs w:val="32"/>
        </w:rPr>
        <w:t>，EXCEL格式电子版</w:t>
      </w:r>
      <w:r w:rsidRPr="005E3165">
        <w:rPr>
          <w:rFonts w:asciiTheme="majorEastAsia" w:eastAsiaTheme="majorEastAsia" w:hAnsiTheme="majorEastAsia" w:cs="Times New Roman" w:hint="eastAsia"/>
          <w:sz w:val="32"/>
          <w:szCs w:val="32"/>
        </w:rPr>
        <w:t>。</w:t>
      </w:r>
      <w:r w:rsidRPr="005E3165">
        <w:rPr>
          <w:rFonts w:asciiTheme="majorEastAsia" w:eastAsiaTheme="majorEastAsia" w:hAnsiTheme="majorEastAsia" w:cs="Times New Roman" w:hint="eastAsia"/>
          <w:b/>
          <w:bCs/>
          <w:sz w:val="32"/>
          <w:szCs w:val="32"/>
        </w:rPr>
        <w:t>此项材料无需和以上材料合并扫描成PDF。</w:t>
      </w:r>
    </w:p>
    <w:p w14:paraId="7D0115A7" w14:textId="77777777" w:rsidR="00600569" w:rsidRPr="005E3165" w:rsidRDefault="00000000" w:rsidP="005E3165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（三）纸质版材料</w:t>
      </w:r>
    </w:p>
    <w:p w14:paraId="2DA8B462" w14:textId="77777777" w:rsidR="00600569" w:rsidRPr="005E3165" w:rsidRDefault="00000000" w:rsidP="005E3165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所有纸质</w:t>
      </w:r>
      <w:proofErr w:type="gramStart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版材料</w:t>
      </w:r>
      <w:proofErr w:type="gramEnd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须胶装成一册并加装浅蓝皮纹纸封皮，A4规格，一式2份（个别书籍无法装订的除外）。以上材料（课题申请书除外）如有签章均需齐全。</w:t>
      </w:r>
    </w:p>
    <w:p w14:paraId="3C1CF23D" w14:textId="77777777" w:rsidR="00600569" w:rsidRPr="005E3165" w:rsidRDefault="00000000" w:rsidP="005E3165">
      <w:pPr>
        <w:spacing w:line="360" w:lineRule="auto"/>
        <w:ind w:firstLineChars="200" w:firstLine="602"/>
        <w:rPr>
          <w:rFonts w:asciiTheme="majorEastAsia" w:eastAsiaTheme="majorEastAsia" w:hAnsiTheme="majorEastAsia" w:cs="仿宋" w:hint="eastAsia"/>
          <w:b/>
          <w:bCs/>
          <w:color w:val="C00000"/>
          <w:sz w:val="30"/>
          <w:szCs w:val="30"/>
        </w:rPr>
      </w:pPr>
      <w:r w:rsidRPr="005E3165">
        <w:rPr>
          <w:rFonts w:asciiTheme="majorEastAsia" w:eastAsiaTheme="majorEastAsia" w:hAnsiTheme="majorEastAsia" w:cs="仿宋"/>
          <w:b/>
          <w:bCs/>
          <w:color w:val="C00000"/>
          <w:sz w:val="30"/>
          <w:szCs w:val="30"/>
        </w:rPr>
        <w:t>一般、青年课题</w:t>
      </w:r>
      <w:r w:rsidRPr="005E3165">
        <w:rPr>
          <w:rFonts w:asciiTheme="majorEastAsia" w:eastAsiaTheme="majorEastAsia" w:hAnsiTheme="majorEastAsia" w:cs="仿宋" w:hint="eastAsia"/>
          <w:b/>
          <w:bCs/>
          <w:color w:val="C00000"/>
          <w:sz w:val="30"/>
          <w:szCs w:val="30"/>
        </w:rPr>
        <w:t>电子版、纸质</w:t>
      </w:r>
      <w:proofErr w:type="gramStart"/>
      <w:r w:rsidRPr="005E3165">
        <w:rPr>
          <w:rFonts w:asciiTheme="majorEastAsia" w:eastAsiaTheme="majorEastAsia" w:hAnsiTheme="majorEastAsia" w:cs="仿宋" w:hint="eastAsia"/>
          <w:b/>
          <w:bCs/>
          <w:color w:val="C00000"/>
          <w:sz w:val="30"/>
          <w:szCs w:val="30"/>
        </w:rPr>
        <w:t>版材料</w:t>
      </w:r>
      <w:proofErr w:type="gramEnd"/>
      <w:r w:rsidRPr="005E3165">
        <w:rPr>
          <w:rFonts w:asciiTheme="majorEastAsia" w:eastAsiaTheme="majorEastAsia" w:hAnsiTheme="majorEastAsia" w:cs="仿宋" w:hint="eastAsia"/>
          <w:b/>
          <w:bCs/>
          <w:color w:val="C00000"/>
          <w:sz w:val="30"/>
          <w:szCs w:val="30"/>
        </w:rPr>
        <w:t>实行同步报送。</w:t>
      </w:r>
    </w:p>
    <w:p w14:paraId="3D85D172" w14:textId="77777777" w:rsidR="00600569" w:rsidRPr="005E3165" w:rsidRDefault="00000000" w:rsidP="005E3165">
      <w:pPr>
        <w:spacing w:line="360" w:lineRule="auto"/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三、学校科研处结项流程</w:t>
      </w:r>
    </w:p>
    <w:p w14:paraId="51C0E099" w14:textId="77777777" w:rsidR="00600569" w:rsidRPr="005E3165" w:rsidRDefault="00000000" w:rsidP="005E3165">
      <w:pPr>
        <w:widowControl/>
        <w:shd w:val="clear" w:color="auto" w:fill="FFFFFF"/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/>
          <w:sz w:val="30"/>
          <w:szCs w:val="30"/>
        </w:rPr>
        <w:lastRenderedPageBreak/>
        <w:t>1.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科研</w:t>
      </w:r>
      <w:proofErr w:type="gramStart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处</w:t>
      </w:r>
      <w:r w:rsidRPr="005E3165">
        <w:rPr>
          <w:rFonts w:asciiTheme="majorEastAsia" w:eastAsiaTheme="majorEastAsia" w:hAnsiTheme="majorEastAsia" w:cs="仿宋"/>
          <w:sz w:val="30"/>
          <w:szCs w:val="30"/>
        </w:rPr>
        <w:t>每年</w:t>
      </w:r>
      <w:proofErr w:type="gramEnd"/>
      <w:r w:rsidRPr="005E3165">
        <w:rPr>
          <w:rFonts w:asciiTheme="majorEastAsia" w:eastAsiaTheme="majorEastAsia" w:hAnsiTheme="majorEastAsia" w:cs="仿宋"/>
          <w:sz w:val="30"/>
          <w:szCs w:val="30"/>
        </w:rPr>
        <w:t>组织两</w:t>
      </w:r>
      <w:proofErr w:type="gramStart"/>
      <w:r w:rsidRPr="005E3165">
        <w:rPr>
          <w:rFonts w:asciiTheme="majorEastAsia" w:eastAsiaTheme="majorEastAsia" w:hAnsiTheme="majorEastAsia" w:cs="仿宋"/>
          <w:sz w:val="30"/>
          <w:szCs w:val="30"/>
        </w:rPr>
        <w:t>批次结项评审</w:t>
      </w:r>
      <w:proofErr w:type="gramEnd"/>
      <w:r w:rsidRPr="005E3165">
        <w:rPr>
          <w:rFonts w:asciiTheme="majorEastAsia" w:eastAsiaTheme="majorEastAsia" w:hAnsiTheme="majorEastAsia" w:cs="仿宋"/>
          <w:sz w:val="30"/>
          <w:szCs w:val="30"/>
        </w:rPr>
        <w:t>，请于每年的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5</w:t>
      </w:r>
      <w:r w:rsidRPr="005E3165">
        <w:rPr>
          <w:rFonts w:asciiTheme="majorEastAsia" w:eastAsiaTheme="majorEastAsia" w:hAnsiTheme="majorEastAsia" w:cs="仿宋"/>
          <w:sz w:val="30"/>
          <w:szCs w:val="30"/>
        </w:rPr>
        <w:t>月和11月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初</w:t>
      </w:r>
      <w:proofErr w:type="gramStart"/>
      <w:r w:rsidRPr="005E3165">
        <w:rPr>
          <w:rFonts w:asciiTheme="majorEastAsia" w:eastAsiaTheme="majorEastAsia" w:hAnsiTheme="majorEastAsia" w:cs="仿宋"/>
          <w:sz w:val="30"/>
          <w:szCs w:val="30"/>
        </w:rPr>
        <w:t>提交结项材料</w:t>
      </w:r>
      <w:proofErr w:type="gramEnd"/>
      <w:r w:rsidRPr="005E3165">
        <w:rPr>
          <w:rFonts w:asciiTheme="majorEastAsia" w:eastAsiaTheme="majorEastAsia" w:hAnsiTheme="majorEastAsia" w:cs="仿宋"/>
          <w:sz w:val="30"/>
          <w:szCs w:val="30"/>
        </w:rPr>
        <w:t>到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科研</w:t>
      </w:r>
      <w:r w:rsidRPr="005E3165">
        <w:rPr>
          <w:rFonts w:asciiTheme="majorEastAsia" w:eastAsiaTheme="majorEastAsia" w:hAnsiTheme="majorEastAsia" w:cs="仿宋"/>
          <w:sz w:val="30"/>
          <w:szCs w:val="30"/>
        </w:rPr>
        <w:t>处；</w:t>
      </w:r>
    </w:p>
    <w:p w14:paraId="6F7533C8" w14:textId="77777777" w:rsidR="00600569" w:rsidRPr="005E3165" w:rsidRDefault="00000000" w:rsidP="005E3165">
      <w:pPr>
        <w:widowControl/>
        <w:shd w:val="clear" w:color="auto" w:fill="FFFFFF"/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2</w:t>
      </w:r>
      <w:r w:rsidRPr="005E3165">
        <w:rPr>
          <w:rFonts w:asciiTheme="majorEastAsia" w:eastAsiaTheme="majorEastAsia" w:hAnsiTheme="majorEastAsia" w:cs="仿宋"/>
          <w:sz w:val="30"/>
          <w:szCs w:val="30"/>
        </w:rPr>
        <w:t>.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各单位统一</w:t>
      </w:r>
      <w:proofErr w:type="gramStart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报送结项材料</w:t>
      </w:r>
      <w:proofErr w:type="gramEnd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、</w:t>
      </w:r>
      <w:proofErr w:type="gramStart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结项情况</w:t>
      </w:r>
      <w:proofErr w:type="gramEnd"/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汇总表，不接受个人材料报送。</w:t>
      </w:r>
    </w:p>
    <w:p w14:paraId="7E507690" w14:textId="77777777" w:rsidR="00600569" w:rsidRPr="005E3165" w:rsidRDefault="00600569" w:rsidP="005E3165">
      <w:pPr>
        <w:widowControl/>
        <w:shd w:val="clear" w:color="auto" w:fill="FFFFFF"/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</w:p>
    <w:p w14:paraId="6FE17CB4" w14:textId="3163AE98" w:rsidR="00600569" w:rsidRPr="005E3165" w:rsidRDefault="00000000" w:rsidP="005E3165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电子邮箱：20</w:t>
      </w:r>
      <w:r w:rsidR="006F646A" w:rsidRPr="005E3165">
        <w:rPr>
          <w:rFonts w:asciiTheme="majorEastAsia" w:eastAsiaTheme="majorEastAsia" w:hAnsiTheme="majorEastAsia" w:cs="仿宋" w:hint="eastAsia"/>
          <w:sz w:val="30"/>
          <w:szCs w:val="30"/>
        </w:rPr>
        <w:t>22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03</w:t>
      </w:r>
      <w:r w:rsidR="006F646A" w:rsidRPr="005E3165">
        <w:rPr>
          <w:rFonts w:asciiTheme="majorEastAsia" w:eastAsiaTheme="majorEastAsia" w:hAnsiTheme="majorEastAsia" w:cs="仿宋" w:hint="eastAsia"/>
          <w:sz w:val="30"/>
          <w:szCs w:val="30"/>
        </w:rPr>
        <w:t>26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@gcc.edu.cn</w:t>
      </w:r>
    </w:p>
    <w:p w14:paraId="3879F21D" w14:textId="7FABF64E" w:rsidR="00600569" w:rsidRPr="005E3165" w:rsidRDefault="00000000" w:rsidP="005E3165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科研处办公地点：第</w:t>
      </w:r>
      <w:r w:rsidR="005E3165">
        <w:rPr>
          <w:rFonts w:asciiTheme="majorEastAsia" w:eastAsiaTheme="majorEastAsia" w:hAnsiTheme="majorEastAsia" w:cs="仿宋" w:hint="eastAsia"/>
          <w:sz w:val="30"/>
          <w:szCs w:val="30"/>
        </w:rPr>
        <w:t>八教学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楼</w:t>
      </w:r>
      <w:r w:rsidR="006F646A" w:rsidRPr="005E3165">
        <w:rPr>
          <w:rFonts w:asciiTheme="majorEastAsia" w:eastAsiaTheme="majorEastAsia" w:hAnsiTheme="majorEastAsia" w:cs="仿宋" w:hint="eastAsia"/>
          <w:sz w:val="30"/>
          <w:szCs w:val="30"/>
        </w:rPr>
        <w:t>605</w:t>
      </w:r>
    </w:p>
    <w:p w14:paraId="2683A66B" w14:textId="579465A8" w:rsidR="00600569" w:rsidRDefault="00000000" w:rsidP="005E3165">
      <w:pPr>
        <w:spacing w:line="360" w:lineRule="auto"/>
        <w:ind w:firstLineChars="200" w:firstLine="600"/>
        <w:rPr>
          <w:rFonts w:ascii="宋体" w:eastAsia="宋体" w:hAnsi="宋体" w:cs="宋体" w:hint="eastAsia"/>
          <w:sz w:val="36"/>
          <w:szCs w:val="44"/>
        </w:rPr>
      </w:pP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学校科研处联系人：</w:t>
      </w:r>
      <w:r w:rsidR="006F646A" w:rsidRPr="005E3165">
        <w:rPr>
          <w:rFonts w:asciiTheme="majorEastAsia" w:eastAsiaTheme="majorEastAsia" w:hAnsiTheme="majorEastAsia" w:cs="仿宋" w:hint="eastAsia"/>
          <w:sz w:val="30"/>
          <w:szCs w:val="30"/>
        </w:rPr>
        <w:t>杨</w:t>
      </w:r>
      <w:r w:rsidRPr="005E3165">
        <w:rPr>
          <w:rFonts w:asciiTheme="majorEastAsia" w:eastAsiaTheme="majorEastAsia" w:hAnsiTheme="majorEastAsia" w:cs="仿宋" w:hint="eastAsia"/>
          <w:sz w:val="30"/>
          <w:szCs w:val="30"/>
        </w:rPr>
        <w:t>老师（82875001）</w:t>
      </w:r>
    </w:p>
    <w:sectPr w:rsidR="00600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U2OGVjZmYyZDhkNTAwNzEwNWJkMjI0YjBlMWVlOGMifQ=="/>
  </w:docVars>
  <w:rsids>
    <w:rsidRoot w:val="00600569"/>
    <w:rsid w:val="005E3165"/>
    <w:rsid w:val="00600569"/>
    <w:rsid w:val="006F646A"/>
    <w:rsid w:val="00821F6D"/>
    <w:rsid w:val="03571F87"/>
    <w:rsid w:val="04AB649E"/>
    <w:rsid w:val="0C4F3DED"/>
    <w:rsid w:val="21383189"/>
    <w:rsid w:val="3CFB2CAF"/>
    <w:rsid w:val="40086550"/>
    <w:rsid w:val="46D03CF6"/>
    <w:rsid w:val="5248023B"/>
    <w:rsid w:val="6B2F05F8"/>
    <w:rsid w:val="746E413F"/>
    <w:rsid w:val="76544C50"/>
    <w:rsid w:val="7EC8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0ED281"/>
  <w15:docId w15:val="{08A2545F-FE71-4BC0-8451-EF62D667C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autoRedefine/>
    <w:qFormat/>
    <w:rPr>
      <w:b/>
    </w:rPr>
  </w:style>
  <w:style w:type="character" w:styleId="a5">
    <w:name w:val="Hyperlink"/>
    <w:basedOn w:val="a0"/>
    <w:autoRedefine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QISHENG YANG</cp:lastModifiedBy>
  <cp:revision>3</cp:revision>
  <dcterms:created xsi:type="dcterms:W3CDTF">2023-07-10T03:04:00Z</dcterms:created>
  <dcterms:modified xsi:type="dcterms:W3CDTF">2024-11-13T09:02:00Z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2C294A291BB249AF90611188A3965E9A_12</vt:lpwstr>
  </property>
</Properties>
</file>